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A7" w:rsidRDefault="009259A7" w:rsidP="008F7C16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</w:p>
    <w:p w:rsidR="009259A7" w:rsidRDefault="009259A7" w:rsidP="008F7C16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</w:p>
    <w:p w:rsidR="00FE7375" w:rsidRPr="0050584C" w:rsidRDefault="00D07C8A" w:rsidP="008F7C16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  <w:r w:rsidRPr="0050584C">
        <w:rPr>
          <w:rFonts w:ascii="Arial" w:hAnsi="Arial" w:cs="Arial"/>
          <w:b/>
          <w:i/>
          <w:color w:val="000000"/>
        </w:rPr>
        <w:t xml:space="preserve">Proje </w:t>
      </w:r>
      <w:r w:rsidR="0070405A" w:rsidRPr="0050584C">
        <w:rPr>
          <w:rFonts w:ascii="Arial" w:hAnsi="Arial" w:cs="Arial"/>
          <w:b/>
          <w:i/>
          <w:color w:val="000000"/>
        </w:rPr>
        <w:t>Formu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916"/>
        <w:gridCol w:w="380"/>
        <w:gridCol w:w="1837"/>
        <w:gridCol w:w="3676"/>
      </w:tblGrid>
      <w:tr w:rsidR="00D53F2A" w:rsidRPr="0050584C" w:rsidTr="00F5549E">
        <w:trPr>
          <w:trHeight w:val="130"/>
        </w:trPr>
        <w:tc>
          <w:tcPr>
            <w:tcW w:w="9889" w:type="dxa"/>
            <w:gridSpan w:val="5"/>
            <w:shd w:val="clear" w:color="auto" w:fill="808080"/>
          </w:tcPr>
          <w:p w:rsidR="005F353A" w:rsidRPr="0050584C" w:rsidRDefault="005F353A" w:rsidP="00D07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2A8D" w:rsidRPr="0050584C" w:rsidTr="00B04967">
        <w:trPr>
          <w:trHeight w:val="455"/>
        </w:trPr>
        <w:tc>
          <w:tcPr>
            <w:tcW w:w="2235" w:type="dxa"/>
            <w:vAlign w:val="center"/>
          </w:tcPr>
          <w:p w:rsidR="00BB5957" w:rsidRPr="0050584C" w:rsidRDefault="00BB5957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D62A8D" w:rsidRPr="0050584C" w:rsidRDefault="00425D45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Adı</w:t>
            </w:r>
          </w:p>
          <w:p w:rsidR="00D62A8D" w:rsidRPr="0050584C" w:rsidRDefault="00D62A8D" w:rsidP="00B0496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654" w:type="dxa"/>
            <w:gridSpan w:val="4"/>
          </w:tcPr>
          <w:p w:rsidR="00F5549E" w:rsidRDefault="00F5549E" w:rsidP="008666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D0601" w:rsidRDefault="0068565B" w:rsidP="008666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MİSAFİRLERİMİZ  ASYA’NIN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KANDİLLERİ  </w:t>
            </w:r>
          </w:p>
          <w:p w:rsidR="003D0601" w:rsidRPr="00B04967" w:rsidRDefault="003D0601" w:rsidP="008666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3F2A" w:rsidRPr="0050584C" w:rsidTr="00B04967">
        <w:trPr>
          <w:trHeight w:val="455"/>
        </w:trPr>
        <w:tc>
          <w:tcPr>
            <w:tcW w:w="2235" w:type="dxa"/>
            <w:vAlign w:val="center"/>
          </w:tcPr>
          <w:p w:rsidR="00BB5957" w:rsidRPr="0050584C" w:rsidRDefault="00BB5957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D62A8D" w:rsidRPr="0050584C" w:rsidRDefault="007821F1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Proje </w:t>
            </w:r>
            <w:r w:rsidR="0040168B" w:rsidRPr="0050584C">
              <w:rPr>
                <w:rFonts w:ascii="Arial" w:hAnsi="Arial" w:cs="Arial"/>
                <w:b/>
                <w:color w:val="000000"/>
              </w:rPr>
              <w:t>Slo</w:t>
            </w:r>
            <w:r w:rsidR="008F7C16" w:rsidRPr="0050584C">
              <w:rPr>
                <w:rFonts w:ascii="Arial" w:hAnsi="Arial" w:cs="Arial"/>
                <w:b/>
                <w:color w:val="000000"/>
              </w:rPr>
              <w:t xml:space="preserve">ganı </w:t>
            </w:r>
            <w:r w:rsidR="00CB5050" w:rsidRPr="0050584C">
              <w:rPr>
                <w:rFonts w:ascii="Arial" w:hAnsi="Arial" w:cs="Arial"/>
                <w:b/>
                <w:color w:val="000000"/>
              </w:rPr>
              <w:t>(Varsa)</w:t>
            </w:r>
          </w:p>
        </w:tc>
        <w:tc>
          <w:tcPr>
            <w:tcW w:w="7654" w:type="dxa"/>
            <w:gridSpan w:val="4"/>
          </w:tcPr>
          <w:p w:rsidR="00BB5957" w:rsidRPr="0050584C" w:rsidRDefault="003D0601" w:rsidP="003D0601">
            <w:pPr>
              <w:tabs>
                <w:tab w:val="left" w:pos="4887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ab/>
            </w:r>
          </w:p>
          <w:p w:rsidR="00F5549E" w:rsidRPr="003D0601" w:rsidRDefault="003D0601" w:rsidP="00D07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3D0601">
              <w:rPr>
                <w:rFonts w:ascii="Arial" w:hAnsi="Arial" w:cs="Arial"/>
                <w:b/>
                <w:bCs/>
                <w:color w:val="000000"/>
              </w:rPr>
              <w:t>ATİYİ  AYDINLATMAK</w:t>
            </w:r>
            <w:proofErr w:type="gramEnd"/>
            <w:r w:rsidRPr="003D0601">
              <w:rPr>
                <w:rFonts w:ascii="Arial" w:hAnsi="Arial" w:cs="Arial"/>
                <w:b/>
                <w:bCs/>
                <w:color w:val="000000"/>
              </w:rPr>
              <w:t xml:space="preserve"> İÇİN MAZİDEN DERS ALIYORUM</w:t>
            </w:r>
          </w:p>
        </w:tc>
      </w:tr>
      <w:tr w:rsidR="00951C2B" w:rsidRPr="0050584C" w:rsidTr="00B04967">
        <w:trPr>
          <w:trHeight w:val="455"/>
        </w:trPr>
        <w:tc>
          <w:tcPr>
            <w:tcW w:w="2235" w:type="dxa"/>
            <w:vAlign w:val="center"/>
          </w:tcPr>
          <w:p w:rsidR="00951C2B" w:rsidRPr="0050584C" w:rsidRDefault="00951C2B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951C2B" w:rsidRPr="0050584C" w:rsidRDefault="00951C2B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Adı</w:t>
            </w:r>
          </w:p>
          <w:p w:rsidR="00951C2B" w:rsidRPr="0050584C" w:rsidRDefault="00951C2B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866650" w:rsidRPr="0050584C" w:rsidRDefault="00866650" w:rsidP="00D07C8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66650" w:rsidRPr="0050584C" w:rsidRDefault="003D0601" w:rsidP="00620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YILDIRIM BEYAZIT İMAM HATİP ORTAOKULU</w:t>
            </w:r>
          </w:p>
        </w:tc>
      </w:tr>
      <w:tr w:rsidR="00F5549E" w:rsidRPr="0050584C" w:rsidTr="00B04967">
        <w:trPr>
          <w:trHeight w:val="511"/>
        </w:trPr>
        <w:tc>
          <w:tcPr>
            <w:tcW w:w="2235" w:type="dxa"/>
            <w:vMerge w:val="restart"/>
            <w:vAlign w:val="center"/>
          </w:tcPr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Okulun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E" w:rsidRPr="0050584C" w:rsidRDefault="00F5549E" w:rsidP="00D07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5549E" w:rsidRPr="0050584C" w:rsidRDefault="00F5549E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84C">
              <w:rPr>
                <w:rFonts w:ascii="Arial" w:hAnsi="Arial" w:cs="Arial"/>
                <w:b/>
                <w:bCs/>
                <w:color w:val="000000"/>
              </w:rPr>
              <w:t>İli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49E" w:rsidRPr="0050584C" w:rsidRDefault="00F5549E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5549E" w:rsidRPr="0050584C" w:rsidRDefault="00F5549E" w:rsidP="00D07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84C">
              <w:rPr>
                <w:rFonts w:ascii="Arial" w:hAnsi="Arial" w:cs="Arial"/>
                <w:b/>
                <w:bCs/>
                <w:color w:val="000000"/>
              </w:rPr>
              <w:t>İlçesi</w:t>
            </w:r>
          </w:p>
        </w:tc>
      </w:tr>
      <w:tr w:rsidR="00F5549E" w:rsidRPr="0050584C" w:rsidTr="00B04967">
        <w:trPr>
          <w:trHeight w:val="523"/>
        </w:trPr>
        <w:tc>
          <w:tcPr>
            <w:tcW w:w="2235" w:type="dxa"/>
            <w:vMerge/>
            <w:vAlign w:val="center"/>
          </w:tcPr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5549E" w:rsidRPr="0050584C" w:rsidRDefault="003D0601" w:rsidP="00620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ÇORUM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5549E" w:rsidRPr="0050584C" w:rsidRDefault="003D0601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MERKEZ</w:t>
            </w:r>
          </w:p>
        </w:tc>
      </w:tr>
      <w:tr w:rsidR="0040168B" w:rsidRPr="0050584C" w:rsidTr="00B04967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0168B" w:rsidRPr="0050584C" w:rsidRDefault="008F7C16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Telefonu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168B" w:rsidRPr="0050584C" w:rsidRDefault="00F5549E" w:rsidP="008666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Adresi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168B" w:rsidRPr="0050584C" w:rsidRDefault="00F5549E" w:rsidP="00F5549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 @ posta adresi</w:t>
            </w:r>
          </w:p>
        </w:tc>
      </w:tr>
      <w:tr w:rsidR="0040168B" w:rsidRPr="0050584C" w:rsidTr="007074D3">
        <w:trPr>
          <w:trHeight w:val="70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0168B" w:rsidRPr="0050584C" w:rsidRDefault="0040168B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0168B" w:rsidRPr="0050584C" w:rsidRDefault="00604ECF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0 364 226 24 90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B" w:rsidRPr="0004716F" w:rsidRDefault="0040168B" w:rsidP="002141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5549E" w:rsidRPr="0004716F" w:rsidRDefault="0021410D" w:rsidP="001847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4716F">
              <w:rPr>
                <w:rFonts w:ascii="Arial" w:hAnsi="Arial" w:cs="Arial"/>
                <w:color w:val="000000"/>
              </w:rPr>
              <w:t>Üç</w:t>
            </w:r>
            <w:r w:rsidR="007074D3">
              <w:rPr>
                <w:rFonts w:ascii="Arial" w:hAnsi="Arial" w:cs="Arial"/>
                <w:color w:val="000000"/>
              </w:rPr>
              <w:t>tutlar</w:t>
            </w:r>
            <w:proofErr w:type="spellEnd"/>
            <w:r w:rsidR="007074D3">
              <w:rPr>
                <w:rFonts w:ascii="Arial" w:hAnsi="Arial" w:cs="Arial"/>
                <w:color w:val="000000"/>
              </w:rPr>
              <w:t xml:space="preserve"> M</w:t>
            </w:r>
            <w:r w:rsidRPr="0004716F">
              <w:rPr>
                <w:rFonts w:ascii="Arial" w:hAnsi="Arial" w:cs="Arial"/>
                <w:color w:val="000000"/>
              </w:rPr>
              <w:t>ah.</w:t>
            </w:r>
            <w:r w:rsidR="007074D3">
              <w:rPr>
                <w:rFonts w:ascii="Arial" w:hAnsi="Arial" w:cs="Arial"/>
                <w:color w:val="000000"/>
              </w:rPr>
              <w:t xml:space="preserve"> </w:t>
            </w:r>
            <w:r w:rsidRPr="0004716F">
              <w:rPr>
                <w:rFonts w:ascii="Arial" w:hAnsi="Arial" w:cs="Arial"/>
                <w:color w:val="000000"/>
              </w:rPr>
              <w:t>Okul 2.</w:t>
            </w:r>
            <w:proofErr w:type="gramStart"/>
            <w:r w:rsidRPr="0004716F">
              <w:rPr>
                <w:rFonts w:ascii="Arial" w:hAnsi="Arial" w:cs="Arial"/>
                <w:color w:val="000000"/>
              </w:rPr>
              <w:t>sokak.No</w:t>
            </w:r>
            <w:proofErr w:type="gramEnd"/>
            <w:r w:rsidRPr="0004716F">
              <w:rPr>
                <w:rFonts w:ascii="Arial" w:hAnsi="Arial" w:cs="Arial"/>
                <w:color w:val="000000"/>
              </w:rPr>
              <w:t>:4 ÇORUM</w:t>
            </w:r>
            <w:bookmarkStart w:id="0" w:name="_GoBack"/>
            <w:bookmarkEnd w:id="0"/>
          </w:p>
          <w:p w:rsidR="00F5549E" w:rsidRPr="0004716F" w:rsidRDefault="00F5549E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8B" w:rsidRPr="0004716F" w:rsidRDefault="00266AF9" w:rsidP="000471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  <w:r w:rsidR="0021410D" w:rsidRPr="0004716F">
              <w:rPr>
                <w:rFonts w:ascii="Arial" w:hAnsi="Arial" w:cs="Arial"/>
                <w:color w:val="000000"/>
              </w:rPr>
              <w:t>beyazıt19@gmail.com</w:t>
            </w:r>
          </w:p>
        </w:tc>
      </w:tr>
      <w:tr w:rsidR="008F7C16" w:rsidRPr="0050584C" w:rsidTr="00F5549E">
        <w:trPr>
          <w:trHeight w:val="405"/>
        </w:trPr>
        <w:tc>
          <w:tcPr>
            <w:tcW w:w="2235" w:type="dxa"/>
            <w:vMerge w:val="restart"/>
            <w:vAlign w:val="center"/>
          </w:tcPr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Müdürünün</w:t>
            </w: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7C16" w:rsidRPr="0050584C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Adı Soyadı</w:t>
            </w:r>
          </w:p>
          <w:p w:rsidR="008F7C16" w:rsidRPr="0050584C" w:rsidRDefault="008F7C16" w:rsidP="00401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  Cep Telefonu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8F7C16" w:rsidRPr="0050584C" w:rsidTr="0004716F">
        <w:trPr>
          <w:trHeight w:val="406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7C16" w:rsidRPr="0004716F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04716F" w:rsidRDefault="00604ECF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716F">
              <w:rPr>
                <w:rFonts w:ascii="Arial" w:hAnsi="Arial" w:cs="Arial"/>
                <w:color w:val="000000"/>
              </w:rPr>
              <w:t>Yakup DURAN</w:t>
            </w:r>
          </w:p>
          <w:p w:rsidR="00F5549E" w:rsidRPr="0004716F" w:rsidRDefault="00F5549E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16" w:rsidRPr="0004716F" w:rsidRDefault="00604ECF" w:rsidP="000471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716F">
              <w:rPr>
                <w:rFonts w:ascii="Arial" w:hAnsi="Arial" w:cs="Arial"/>
                <w:color w:val="000000"/>
              </w:rPr>
              <w:t>0 505 798 66 75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C16" w:rsidRPr="0004716F" w:rsidRDefault="0004716F" w:rsidP="000471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16F">
              <w:rPr>
                <w:rFonts w:ascii="Arial" w:hAnsi="Arial" w:cs="Arial"/>
                <w:color w:val="000000"/>
                <w:sz w:val="20"/>
                <w:szCs w:val="20"/>
              </w:rPr>
              <w:t>yakup_duran19@hotmail.com</w:t>
            </w:r>
          </w:p>
        </w:tc>
      </w:tr>
      <w:tr w:rsidR="008F7C16" w:rsidRPr="0050584C" w:rsidTr="00F5549E">
        <w:trPr>
          <w:trHeight w:val="406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Danışmanının</w:t>
            </w: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7C16" w:rsidRPr="0050584C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Adı Soyadı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Cep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8F7C16" w:rsidRPr="0050584C" w:rsidTr="00F5549E">
        <w:trPr>
          <w:trHeight w:val="40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F7C16" w:rsidRPr="0050584C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7C16" w:rsidRPr="0004716F" w:rsidRDefault="003D0601" w:rsidP="008F7C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HARUN AHISHALI</w:t>
            </w:r>
          </w:p>
          <w:p w:rsidR="00F5549E" w:rsidRPr="0004716F" w:rsidRDefault="00F5549E" w:rsidP="00620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C3" w:rsidRPr="0004716F" w:rsidRDefault="003D0601" w:rsidP="00E33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5055653215</w:t>
            </w:r>
            <w:proofErr w:type="gramEnd"/>
          </w:p>
          <w:p w:rsidR="008F7C16" w:rsidRPr="0004716F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E6AC3" w:rsidRPr="0004716F" w:rsidRDefault="003D0601" w:rsidP="003D0601">
            <w:pPr>
              <w:tabs>
                <w:tab w:val="left" w:pos="7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harunahishali@hotmail.com</w:t>
            </w:r>
          </w:p>
        </w:tc>
      </w:tr>
      <w:tr w:rsidR="00D62F3D" w:rsidRPr="0050584C" w:rsidTr="00F5549E">
        <w:trPr>
          <w:trHeight w:val="571"/>
        </w:trPr>
        <w:tc>
          <w:tcPr>
            <w:tcW w:w="69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D" w:rsidRPr="0050584C" w:rsidRDefault="00D62F3D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62F3D" w:rsidRPr="0050584C" w:rsidRDefault="00D62F3D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Proje Ekibindeki Öğrenci Adı Soyadı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F3D" w:rsidRPr="0050584C" w:rsidRDefault="00D62F3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D62F3D" w:rsidRPr="0050584C" w:rsidRDefault="00D62F3D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Sınıfı</w:t>
            </w:r>
          </w:p>
        </w:tc>
      </w:tr>
      <w:tr w:rsidR="00D62F3D" w:rsidRPr="0004716F" w:rsidTr="0004716F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F3D" w:rsidRPr="0004716F" w:rsidRDefault="007074D3" w:rsidP="0004716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CENGİZHAN ŞENTÜRK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3D" w:rsidRPr="0004716F" w:rsidRDefault="007074D3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8/A</w:t>
            </w:r>
          </w:p>
        </w:tc>
      </w:tr>
      <w:tr w:rsidR="00D62F3D" w:rsidRPr="0004716F" w:rsidTr="0004716F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F3D" w:rsidRPr="0004716F" w:rsidRDefault="007074D3" w:rsidP="0004716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EMRE ACI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3D" w:rsidRPr="0004716F" w:rsidRDefault="007074D3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8/A</w:t>
            </w:r>
          </w:p>
        </w:tc>
      </w:tr>
      <w:tr w:rsidR="004224F0" w:rsidRPr="0004716F" w:rsidTr="0004716F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4F0" w:rsidRPr="0004716F" w:rsidRDefault="007074D3" w:rsidP="0004716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MEHMET KAYA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4F0" w:rsidRPr="0004716F" w:rsidRDefault="007074D3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8/A</w:t>
            </w:r>
          </w:p>
        </w:tc>
      </w:tr>
      <w:tr w:rsidR="003E681D" w:rsidRPr="0050584C" w:rsidTr="00F5549E">
        <w:trPr>
          <w:trHeight w:val="630"/>
        </w:trPr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Başlangıç Tarihi</w:t>
            </w:r>
          </w:p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681D" w:rsidRPr="0050584C" w:rsidRDefault="003E681D" w:rsidP="00425D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Proje </w:t>
            </w:r>
            <w:r w:rsidR="00425D45" w:rsidRPr="0050584C">
              <w:rPr>
                <w:rFonts w:ascii="Arial" w:hAnsi="Arial" w:cs="Arial"/>
                <w:b/>
                <w:color w:val="000000"/>
              </w:rPr>
              <w:t>B</w:t>
            </w:r>
            <w:r w:rsidRPr="0050584C">
              <w:rPr>
                <w:rFonts w:ascii="Arial" w:hAnsi="Arial" w:cs="Arial"/>
                <w:b/>
                <w:color w:val="000000"/>
              </w:rPr>
              <w:t>itiş Tarihi</w:t>
            </w:r>
          </w:p>
        </w:tc>
      </w:tr>
      <w:tr w:rsidR="003E681D" w:rsidRPr="0050584C" w:rsidTr="00F5549E">
        <w:trPr>
          <w:trHeight w:val="645"/>
        </w:trPr>
        <w:tc>
          <w:tcPr>
            <w:tcW w:w="4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716F" w:rsidRDefault="0004716F" w:rsidP="000A2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E681D" w:rsidRPr="0004716F" w:rsidRDefault="003D0601" w:rsidP="000A2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24.10.2018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716F" w:rsidRDefault="0004716F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E681D" w:rsidRPr="0004716F" w:rsidRDefault="003D0601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24.04.2019</w:t>
            </w:r>
          </w:p>
        </w:tc>
      </w:tr>
      <w:tr w:rsidR="003E681D" w:rsidRPr="0050584C" w:rsidTr="00F5549E">
        <w:trPr>
          <w:trHeight w:val="156"/>
        </w:trPr>
        <w:tc>
          <w:tcPr>
            <w:tcW w:w="9889" w:type="dxa"/>
            <w:gridSpan w:val="5"/>
            <w:shd w:val="clear" w:color="auto" w:fill="808080"/>
          </w:tcPr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703EA" w:rsidRPr="0050584C" w:rsidRDefault="004703EA" w:rsidP="00D62F3D">
      <w:pPr>
        <w:jc w:val="center"/>
        <w:rPr>
          <w:rFonts w:ascii="Arial" w:hAnsi="Arial" w:cs="Arial"/>
          <w:color w:val="000000"/>
        </w:rPr>
      </w:pPr>
    </w:p>
    <w:p w:rsidR="00F5549E" w:rsidRDefault="00F5549E" w:rsidP="00D62F3D">
      <w:pPr>
        <w:jc w:val="center"/>
        <w:rPr>
          <w:rFonts w:ascii="Arial" w:hAnsi="Arial" w:cs="Arial"/>
          <w:color w:val="000000"/>
        </w:rPr>
      </w:pPr>
    </w:p>
    <w:p w:rsidR="0004716F" w:rsidRDefault="0004716F" w:rsidP="0004716F">
      <w:pPr>
        <w:spacing w:after="0" w:line="240" w:lineRule="auto"/>
      </w:pPr>
    </w:p>
    <w:p w:rsidR="0004716F" w:rsidRDefault="0004716F" w:rsidP="0004716F">
      <w:pPr>
        <w:spacing w:after="0" w:line="240" w:lineRule="auto"/>
      </w:pPr>
    </w:p>
    <w:p w:rsidR="0004716F" w:rsidRDefault="0004716F" w:rsidP="0004716F">
      <w:pPr>
        <w:spacing w:after="0" w:line="240" w:lineRule="auto"/>
      </w:pPr>
    </w:p>
    <w:p w:rsidR="0004716F" w:rsidRDefault="0004716F" w:rsidP="0004716F">
      <w:pPr>
        <w:spacing w:after="0" w:line="24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5549E" w:rsidRPr="0050584C" w:rsidTr="00F5549E">
        <w:trPr>
          <w:trHeight w:val="156"/>
        </w:trPr>
        <w:tc>
          <w:tcPr>
            <w:tcW w:w="9889" w:type="dxa"/>
            <w:gridSpan w:val="2"/>
            <w:shd w:val="clear" w:color="auto" w:fill="808080"/>
          </w:tcPr>
          <w:p w:rsidR="00F5549E" w:rsidRPr="0050584C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04716F">
        <w:trPr>
          <w:trHeight w:val="43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4716F" w:rsidRDefault="0004716F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Fikrinin Ortaya Çıkışı</w:t>
            </w:r>
          </w:p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i/>
                <w:color w:val="000000"/>
              </w:rPr>
              <w:t>(Projenin yapılması için gerekçe gösterilebilecek sebepler)</w:t>
            </w:r>
          </w:p>
        </w:tc>
        <w:tc>
          <w:tcPr>
            <w:tcW w:w="6946" w:type="dxa"/>
          </w:tcPr>
          <w:p w:rsidR="00891CFB" w:rsidRPr="00266AF9" w:rsidRDefault="00B04967" w:rsidP="003D06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3D0601">
              <w:rPr>
                <w:rFonts w:ascii="Arial" w:hAnsi="Arial" w:cs="Arial"/>
                <w:color w:val="000000"/>
              </w:rPr>
              <w:t xml:space="preserve">Ülkemizin yaşadığı şu anki ekonomik ve siyasi durumların sancısıyla yorulan beynimiz çare olarak </w:t>
            </w:r>
            <w:proofErr w:type="gramStart"/>
            <w:r w:rsidR="003D0601">
              <w:rPr>
                <w:rFonts w:ascii="Arial" w:hAnsi="Arial" w:cs="Arial"/>
                <w:color w:val="000000"/>
              </w:rPr>
              <w:t>imanı,üretimi</w:t>
            </w:r>
            <w:proofErr w:type="gramEnd"/>
            <w:r w:rsidR="003D0601">
              <w:rPr>
                <w:rFonts w:ascii="Arial" w:hAnsi="Arial" w:cs="Arial"/>
                <w:color w:val="000000"/>
              </w:rPr>
              <w:t>,çalışmayı ve kaliteyi yakalamamız gerektiğini söylemektedir.</w:t>
            </w:r>
            <w:r w:rsidR="00D52D40">
              <w:rPr>
                <w:rFonts w:ascii="Arial" w:hAnsi="Arial" w:cs="Arial"/>
                <w:color w:val="000000"/>
              </w:rPr>
              <w:t>Geçmişimizin böyle dahilerle dolu olduğunu görüp de onları gün yüzüne çıkararak amacımıza daha erken ulaşacağımız kanısındayız.</w:t>
            </w:r>
          </w:p>
        </w:tc>
      </w:tr>
      <w:tr w:rsidR="00F5549E" w:rsidRPr="0050584C" w:rsidTr="00891CFB">
        <w:trPr>
          <w:trHeight w:val="43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F5549E" w:rsidRPr="0050584C" w:rsidRDefault="00A72AFB" w:rsidP="00891CF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A</w:t>
            </w:r>
            <w:r w:rsidR="00F5549E" w:rsidRPr="0050584C">
              <w:rPr>
                <w:rFonts w:ascii="Arial" w:hAnsi="Arial" w:cs="Arial"/>
                <w:b/>
                <w:color w:val="000000"/>
              </w:rPr>
              <w:t>macı</w:t>
            </w:r>
          </w:p>
          <w:p w:rsidR="00F5549E" w:rsidRPr="0050584C" w:rsidRDefault="00BE47A3" w:rsidP="00891CF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</w:tcPr>
          <w:p w:rsidR="00BE47A3" w:rsidRPr="0075650E" w:rsidRDefault="00D52D40" w:rsidP="0075650E">
            <w:pPr>
              <w:pStyle w:val="AralkYok"/>
              <w:rPr>
                <w:rFonts w:ascii="Arial" w:hAnsi="Arial" w:cs="Arial"/>
              </w:rPr>
            </w:pPr>
            <w:r w:rsidRPr="0075650E">
              <w:rPr>
                <w:rFonts w:ascii="Arial" w:hAnsi="Arial" w:cs="Arial"/>
              </w:rPr>
              <w:t xml:space="preserve">Evrensel </w:t>
            </w:r>
            <w:proofErr w:type="spellStart"/>
            <w:proofErr w:type="gramStart"/>
            <w:r w:rsidRPr="0075650E">
              <w:rPr>
                <w:rFonts w:ascii="Arial" w:hAnsi="Arial" w:cs="Arial"/>
              </w:rPr>
              <w:t>dahilerimizden</w:t>
            </w:r>
            <w:proofErr w:type="spellEnd"/>
            <w:proofErr w:type="gramEnd"/>
            <w:r w:rsidRPr="0075650E">
              <w:rPr>
                <w:rFonts w:ascii="Arial" w:hAnsi="Arial" w:cs="Arial"/>
              </w:rPr>
              <w:t xml:space="preserve"> </w:t>
            </w:r>
            <w:r w:rsidRPr="0075650E">
              <w:rPr>
                <w:rFonts w:ascii="Arial" w:hAnsi="Arial" w:cs="Arial"/>
                <w:b/>
              </w:rPr>
              <w:t xml:space="preserve">Harezmi, El </w:t>
            </w:r>
            <w:proofErr w:type="spellStart"/>
            <w:r w:rsidRPr="0075650E">
              <w:rPr>
                <w:rFonts w:ascii="Arial" w:hAnsi="Arial" w:cs="Arial"/>
                <w:b/>
              </w:rPr>
              <w:t>Birûni</w:t>
            </w:r>
            <w:proofErr w:type="spellEnd"/>
            <w:r w:rsidRPr="007565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5650E">
              <w:rPr>
                <w:rFonts w:ascii="Arial" w:hAnsi="Arial" w:cs="Arial"/>
                <w:b/>
              </w:rPr>
              <w:t>İbni</w:t>
            </w:r>
            <w:proofErr w:type="spellEnd"/>
            <w:r w:rsidRPr="0075650E">
              <w:rPr>
                <w:rFonts w:ascii="Arial" w:hAnsi="Arial" w:cs="Arial"/>
                <w:b/>
              </w:rPr>
              <w:t xml:space="preserve"> Sina</w:t>
            </w:r>
            <w:r w:rsidR="007074D3">
              <w:rPr>
                <w:rFonts w:ascii="Arial" w:hAnsi="Arial" w:cs="Arial"/>
              </w:rPr>
              <w:t>’yı tanıyıp tanıtabilmek</w:t>
            </w:r>
          </w:p>
        </w:tc>
      </w:tr>
      <w:tr w:rsidR="00F5549E" w:rsidRPr="0050584C" w:rsidTr="00266AF9">
        <w:trPr>
          <w:trHeight w:val="455"/>
        </w:trPr>
        <w:tc>
          <w:tcPr>
            <w:tcW w:w="2943" w:type="dxa"/>
            <w:vAlign w:val="center"/>
          </w:tcPr>
          <w:p w:rsidR="00F5549E" w:rsidRPr="0050584C" w:rsidRDefault="00A72AFB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Hedefleri</w:t>
            </w:r>
          </w:p>
          <w:p w:rsidR="00F5549E" w:rsidRPr="0050584C" w:rsidRDefault="00BE47A3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0584C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</w:tcPr>
          <w:p w:rsidR="00BE47A3" w:rsidRPr="00266AF9" w:rsidRDefault="00D52D40" w:rsidP="006208BD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Harezmi, El </w:t>
            </w:r>
            <w:proofErr w:type="spellStart"/>
            <w:r>
              <w:rPr>
                <w:rFonts w:ascii="Arial" w:hAnsi="Arial" w:cs="Arial"/>
                <w:color w:val="000000"/>
              </w:rPr>
              <w:t>Birûni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İbni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Sina’yı tanıyıp onlar gibi </w:t>
            </w:r>
            <w:proofErr w:type="gramStart"/>
            <w:r>
              <w:rPr>
                <w:rFonts w:ascii="Arial" w:hAnsi="Arial" w:cs="Arial"/>
                <w:color w:val="000000"/>
              </w:rPr>
              <w:t>ilimde,fende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dünyaya hizmet edecek çalı</w:t>
            </w:r>
            <w:r w:rsidR="007074D3">
              <w:rPr>
                <w:rFonts w:ascii="Arial" w:hAnsi="Arial" w:cs="Arial"/>
                <w:color w:val="000000"/>
              </w:rPr>
              <w:t>ş</w:t>
            </w:r>
            <w:r>
              <w:rPr>
                <w:rFonts w:ascii="Arial" w:hAnsi="Arial" w:cs="Arial"/>
                <w:color w:val="000000"/>
              </w:rPr>
              <w:t>malara hizmet etmek</w:t>
            </w:r>
          </w:p>
        </w:tc>
      </w:tr>
      <w:tr w:rsidR="00F5549E" w:rsidRPr="0050584C" w:rsidTr="00266AF9">
        <w:trPr>
          <w:trHeight w:val="430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Hedef Kitlesi</w:t>
            </w:r>
          </w:p>
        </w:tc>
        <w:tc>
          <w:tcPr>
            <w:tcW w:w="6946" w:type="dxa"/>
          </w:tcPr>
          <w:p w:rsidR="00F5549E" w:rsidRPr="00266AF9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266AF9" w:rsidRDefault="00D52D40" w:rsidP="00620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Yıldırım Beyazıt İmam Hatip öğrenci,</w:t>
            </w:r>
            <w:r w:rsidR="007074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öğretmen ve velileri</w:t>
            </w:r>
          </w:p>
        </w:tc>
      </w:tr>
      <w:tr w:rsidR="00F5549E" w:rsidRPr="0050584C" w:rsidTr="00266AF9">
        <w:trPr>
          <w:trHeight w:val="430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Uygulandığı Yer</w:t>
            </w:r>
          </w:p>
        </w:tc>
        <w:tc>
          <w:tcPr>
            <w:tcW w:w="6946" w:type="dxa"/>
          </w:tcPr>
          <w:p w:rsidR="00F5549E" w:rsidRPr="00266AF9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266AF9" w:rsidRDefault="00270738" w:rsidP="002707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Yıldırım Beyazıt İmam Hatip Ortaokulu</w:t>
            </w:r>
          </w:p>
        </w:tc>
      </w:tr>
      <w:tr w:rsidR="00F5549E" w:rsidRPr="0050584C" w:rsidTr="00266AF9">
        <w:trPr>
          <w:trHeight w:val="1093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İş Birliği Yapılan Kurum </w:t>
            </w:r>
            <w:r w:rsidR="00BE47A3" w:rsidRPr="0050584C">
              <w:rPr>
                <w:rFonts w:ascii="Arial" w:hAnsi="Arial" w:cs="Arial"/>
                <w:b/>
                <w:color w:val="000000"/>
              </w:rPr>
              <w:t>-</w:t>
            </w:r>
            <w:r w:rsidRPr="0050584C">
              <w:rPr>
                <w:rFonts w:ascii="Arial" w:hAnsi="Arial" w:cs="Arial"/>
                <w:b/>
                <w:color w:val="000000"/>
              </w:rPr>
              <w:t>Kuruluşlar (Varsa)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6" w:type="dxa"/>
          </w:tcPr>
          <w:p w:rsidR="00F5549E" w:rsidRPr="00266AF9" w:rsidRDefault="00F5549E" w:rsidP="00620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266AF9">
        <w:trPr>
          <w:trHeight w:val="2448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</w:t>
            </w:r>
            <w:r w:rsidR="00A72AFB" w:rsidRPr="0050584C">
              <w:rPr>
                <w:rFonts w:ascii="Arial" w:hAnsi="Arial" w:cs="Arial"/>
                <w:b/>
                <w:color w:val="000000"/>
              </w:rPr>
              <w:t>nin</w:t>
            </w:r>
            <w:r w:rsidRPr="0050584C">
              <w:rPr>
                <w:rFonts w:ascii="Arial" w:hAnsi="Arial" w:cs="Arial"/>
                <w:b/>
                <w:color w:val="000000"/>
              </w:rPr>
              <w:t xml:space="preserve"> Özeti</w:t>
            </w:r>
          </w:p>
        </w:tc>
        <w:tc>
          <w:tcPr>
            <w:tcW w:w="6946" w:type="dxa"/>
          </w:tcPr>
          <w:p w:rsidR="00266AF9" w:rsidRDefault="00270738" w:rsidP="00D93F4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Ülkemizin yaşadığı sıkıntıların çaresi </w:t>
            </w:r>
            <w:proofErr w:type="gramStart"/>
            <w:r>
              <w:rPr>
                <w:rFonts w:ascii="Arial" w:hAnsi="Arial" w:cs="Arial"/>
                <w:color w:val="000000"/>
              </w:rPr>
              <w:t>çalışan , üreten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,ahlaklı ve imanlı </w:t>
            </w:r>
            <w:r w:rsidR="007D3213">
              <w:rPr>
                <w:rFonts w:ascii="Arial" w:hAnsi="Arial" w:cs="Arial"/>
                <w:color w:val="000000"/>
              </w:rPr>
              <w:t>bir toplum olabilmekten</w:t>
            </w:r>
            <w:r>
              <w:rPr>
                <w:rFonts w:ascii="Arial" w:hAnsi="Arial" w:cs="Arial"/>
                <w:color w:val="000000"/>
              </w:rPr>
              <w:t xml:space="preserve"> geçtiğine tüm kalbimizle inanmaktayız.</w:t>
            </w:r>
          </w:p>
          <w:p w:rsidR="00F5549E" w:rsidRDefault="007D3213" w:rsidP="00620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 hikmetse kitapları dünyada okutulmuş adeta Avrupa’ya ilim öğretmiş </w:t>
            </w:r>
            <w:proofErr w:type="gramStart"/>
            <w:r>
              <w:rPr>
                <w:rFonts w:ascii="Arial" w:hAnsi="Arial" w:cs="Arial"/>
                <w:color w:val="000000"/>
              </w:rPr>
              <w:t>dahilerimizi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kendimiz tanımamaktayız.</w:t>
            </w:r>
            <w:r w:rsidR="0085241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Asya’nın kandillerinden birkaçını da olsa arkadaşlarımıza tanıtmak istedik.</w:t>
            </w:r>
            <w:r w:rsidR="007074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Sanki o çağdan gelmiş gibi </w:t>
            </w:r>
            <w:proofErr w:type="gramStart"/>
            <w:r>
              <w:rPr>
                <w:rFonts w:ascii="Arial" w:hAnsi="Arial" w:cs="Arial"/>
                <w:color w:val="000000"/>
              </w:rPr>
              <w:t>kıyafetleri,kitapları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ve buluşlarıyla onların diliyle projede görev alan arkadaşlarımız o dahileri yansıtacaklar,adeta bizi onların zamanına götürecekler.Bu </w:t>
            </w:r>
            <w:r w:rsidR="0068565B">
              <w:rPr>
                <w:rFonts w:ascii="Arial" w:hAnsi="Arial" w:cs="Arial"/>
                <w:color w:val="000000"/>
              </w:rPr>
              <w:t>tanıtımlar sın</w:t>
            </w:r>
            <w:r>
              <w:rPr>
                <w:rFonts w:ascii="Arial" w:hAnsi="Arial" w:cs="Arial"/>
                <w:color w:val="000000"/>
              </w:rPr>
              <w:t>ıflara girerek olabileceği gibi konferans salonunda da yapı</w:t>
            </w:r>
            <w:r w:rsidR="00852416">
              <w:rPr>
                <w:rFonts w:ascii="Arial" w:hAnsi="Arial" w:cs="Arial"/>
                <w:color w:val="000000"/>
              </w:rPr>
              <w:t>la</w:t>
            </w:r>
            <w:r>
              <w:rPr>
                <w:rFonts w:ascii="Arial" w:hAnsi="Arial" w:cs="Arial"/>
                <w:color w:val="000000"/>
              </w:rPr>
              <w:t xml:space="preserve">bilecektir. </w:t>
            </w:r>
            <w:r w:rsidR="00B04967">
              <w:rPr>
                <w:rFonts w:ascii="Arial" w:hAnsi="Arial" w:cs="Arial"/>
                <w:color w:val="000000"/>
              </w:rPr>
              <w:t xml:space="preserve">     </w:t>
            </w:r>
          </w:p>
          <w:p w:rsidR="00266AF9" w:rsidRPr="00266AF9" w:rsidRDefault="00266AF9" w:rsidP="00266AF9">
            <w:pPr>
              <w:spacing w:after="0" w:line="240" w:lineRule="auto"/>
            </w:pPr>
          </w:p>
          <w:p w:rsidR="00F5549E" w:rsidRPr="00266AF9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266AF9">
        <w:trPr>
          <w:trHeight w:val="455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Faaliyetle</w:t>
            </w:r>
            <w:r w:rsidR="00BE47A3" w:rsidRPr="0050584C">
              <w:rPr>
                <w:rFonts w:ascii="Arial" w:hAnsi="Arial" w:cs="Arial"/>
                <w:b/>
                <w:color w:val="000000"/>
              </w:rPr>
              <w:t xml:space="preserve">ri </w:t>
            </w:r>
            <w:r w:rsidR="00BE47A3" w:rsidRPr="0050584C">
              <w:rPr>
                <w:rFonts w:ascii="Arial" w:hAnsi="Arial" w:cs="Arial"/>
                <w:i/>
                <w:color w:val="000000"/>
              </w:rPr>
              <w:t xml:space="preserve">  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9354C0" w:rsidRDefault="009354C0" w:rsidP="00935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54C0" w:rsidRPr="00852416" w:rsidRDefault="009F40A6" w:rsidP="00852416">
            <w:pPr>
              <w:pStyle w:val="AralkYok"/>
              <w:rPr>
                <w:rFonts w:ascii="Arial" w:hAnsi="Arial" w:cs="Arial"/>
              </w:rPr>
            </w:pPr>
            <w:proofErr w:type="spellStart"/>
            <w:r w:rsidRPr="00852416">
              <w:rPr>
                <w:rFonts w:ascii="Arial" w:hAnsi="Arial" w:cs="Arial"/>
              </w:rPr>
              <w:t>Dahilerin</w:t>
            </w:r>
            <w:proofErr w:type="spellEnd"/>
            <w:r w:rsidR="00852416" w:rsidRPr="00852416">
              <w:rPr>
                <w:rFonts w:ascii="Arial" w:hAnsi="Arial" w:cs="Arial"/>
                <w:color w:val="000000"/>
              </w:rPr>
              <w:t xml:space="preserve"> (Harezmi, El </w:t>
            </w:r>
            <w:proofErr w:type="spellStart"/>
            <w:r w:rsidR="00852416" w:rsidRPr="00852416">
              <w:rPr>
                <w:rFonts w:ascii="Arial" w:hAnsi="Arial" w:cs="Arial"/>
                <w:color w:val="000000"/>
              </w:rPr>
              <w:t>Birûni</w:t>
            </w:r>
            <w:proofErr w:type="spellEnd"/>
            <w:r w:rsidR="00852416" w:rsidRPr="0085241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852416" w:rsidRPr="00852416">
              <w:rPr>
                <w:rFonts w:ascii="Arial" w:hAnsi="Arial" w:cs="Arial"/>
                <w:color w:val="000000"/>
              </w:rPr>
              <w:t>İbni</w:t>
            </w:r>
            <w:proofErr w:type="spellEnd"/>
            <w:r w:rsidR="00852416" w:rsidRPr="00852416">
              <w:rPr>
                <w:rFonts w:ascii="Arial" w:hAnsi="Arial" w:cs="Arial"/>
                <w:color w:val="000000"/>
              </w:rPr>
              <w:t xml:space="preserve"> Sina) </w:t>
            </w:r>
            <w:r w:rsidRPr="00852416">
              <w:rPr>
                <w:rFonts w:ascii="Arial" w:hAnsi="Arial" w:cs="Arial"/>
              </w:rPr>
              <w:t xml:space="preserve">hayatlarını </w:t>
            </w:r>
            <w:proofErr w:type="gramStart"/>
            <w:r w:rsidRPr="00852416">
              <w:rPr>
                <w:rFonts w:ascii="Arial" w:hAnsi="Arial" w:cs="Arial"/>
              </w:rPr>
              <w:t>araştırıp  özümsemek</w:t>
            </w:r>
            <w:proofErr w:type="gramEnd"/>
          </w:p>
          <w:p w:rsidR="009F40A6" w:rsidRPr="00852416" w:rsidRDefault="009F40A6" w:rsidP="00852416">
            <w:pPr>
              <w:pStyle w:val="AralkYok"/>
              <w:rPr>
                <w:rFonts w:ascii="Arial" w:hAnsi="Arial" w:cs="Arial"/>
              </w:rPr>
            </w:pPr>
            <w:r w:rsidRPr="00852416">
              <w:rPr>
                <w:rFonts w:ascii="Arial" w:hAnsi="Arial" w:cs="Arial"/>
              </w:rPr>
              <w:t xml:space="preserve">Eserlerini ve buluşlarını karton ve </w:t>
            </w:r>
            <w:proofErr w:type="gramStart"/>
            <w:r w:rsidRPr="00852416">
              <w:rPr>
                <w:rFonts w:ascii="Arial" w:hAnsi="Arial" w:cs="Arial"/>
              </w:rPr>
              <w:t>kağıtlarla</w:t>
            </w:r>
            <w:proofErr w:type="gramEnd"/>
            <w:r w:rsidRPr="00852416">
              <w:rPr>
                <w:rFonts w:ascii="Arial" w:hAnsi="Arial" w:cs="Arial"/>
              </w:rPr>
              <w:t xml:space="preserve"> somutlaştırmak</w:t>
            </w:r>
          </w:p>
          <w:p w:rsidR="009F40A6" w:rsidRDefault="009F40A6" w:rsidP="00852416">
            <w:pPr>
              <w:pStyle w:val="AralkYok"/>
            </w:pPr>
            <w:r w:rsidRPr="00852416">
              <w:rPr>
                <w:rFonts w:ascii="Arial" w:hAnsi="Arial" w:cs="Arial"/>
              </w:rPr>
              <w:t>Kıyafet ve dilleriyle onları yansıtabilmek</w:t>
            </w:r>
          </w:p>
          <w:p w:rsidR="00BE47A3" w:rsidRPr="009354C0" w:rsidRDefault="00BE47A3" w:rsidP="006208B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266AF9">
        <w:trPr>
          <w:trHeight w:val="480"/>
        </w:trPr>
        <w:tc>
          <w:tcPr>
            <w:tcW w:w="2943" w:type="dxa"/>
            <w:vAlign w:val="center"/>
          </w:tcPr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A72AFB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Sürdürülebilirliği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BE47A3" w:rsidRDefault="00FD50A2" w:rsidP="00FD50A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266AF9">
              <w:rPr>
                <w:rFonts w:ascii="Arial" w:hAnsi="Arial" w:cs="Arial"/>
                <w:iCs/>
                <w:color w:val="000000"/>
              </w:rPr>
              <w:t>.</w:t>
            </w:r>
          </w:p>
          <w:p w:rsidR="009F40A6" w:rsidRPr="009F40A6" w:rsidRDefault="0068565B" w:rsidP="009F40A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Proje eğitim-öğretim yılı süresince sürdürülebilir niteliktedir. </w:t>
            </w:r>
          </w:p>
          <w:p w:rsidR="009F40A6" w:rsidRPr="00266AF9" w:rsidRDefault="009F40A6" w:rsidP="00FD50A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F5549E" w:rsidRPr="0050584C" w:rsidTr="00266AF9">
        <w:trPr>
          <w:trHeight w:val="480"/>
        </w:trPr>
        <w:tc>
          <w:tcPr>
            <w:tcW w:w="2943" w:type="dxa"/>
            <w:vAlign w:val="center"/>
          </w:tcPr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Sonucu</w:t>
            </w:r>
            <w:r w:rsidR="00BE47A3" w:rsidRPr="0050584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BE47A3" w:rsidRPr="00266AF9" w:rsidRDefault="00B04967" w:rsidP="00E43B16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E43B16">
              <w:rPr>
                <w:rFonts w:ascii="Arial" w:hAnsi="Arial" w:cs="Arial"/>
                <w:iCs/>
                <w:color w:val="000000"/>
              </w:rPr>
              <w:t xml:space="preserve">Müslüman </w:t>
            </w:r>
            <w:r w:rsidR="0068565B">
              <w:rPr>
                <w:rFonts w:ascii="Arial" w:hAnsi="Arial" w:cs="Arial"/>
                <w:iCs/>
                <w:color w:val="000000"/>
              </w:rPr>
              <w:t xml:space="preserve">ve </w:t>
            </w:r>
            <w:r w:rsidR="00E43B16">
              <w:rPr>
                <w:rFonts w:ascii="Arial" w:hAnsi="Arial" w:cs="Arial"/>
                <w:iCs/>
                <w:color w:val="000000"/>
              </w:rPr>
              <w:t xml:space="preserve">Türk </w:t>
            </w:r>
            <w:r w:rsidR="0068565B">
              <w:rPr>
                <w:rFonts w:ascii="Arial" w:hAnsi="Arial" w:cs="Arial"/>
                <w:iCs/>
                <w:color w:val="000000"/>
              </w:rPr>
              <w:t xml:space="preserve">olan </w:t>
            </w:r>
            <w:r w:rsidR="00E43B16">
              <w:rPr>
                <w:rFonts w:ascii="Arial" w:hAnsi="Arial" w:cs="Arial"/>
                <w:iCs/>
                <w:color w:val="000000"/>
              </w:rPr>
              <w:t>bilim kandillerini gün yüzüne çıkarmak</w:t>
            </w:r>
          </w:p>
        </w:tc>
      </w:tr>
      <w:tr w:rsidR="00F5549E" w:rsidRPr="0050584C" w:rsidTr="00F5549E">
        <w:trPr>
          <w:trHeight w:val="152"/>
        </w:trPr>
        <w:tc>
          <w:tcPr>
            <w:tcW w:w="9889" w:type="dxa"/>
            <w:gridSpan w:val="2"/>
            <w:shd w:val="clear" w:color="auto" w:fill="808080"/>
          </w:tcPr>
          <w:p w:rsidR="00F5549E" w:rsidRPr="0050584C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lang w:eastAsia="tr-TR"/>
              </w:rPr>
            </w:pPr>
          </w:p>
        </w:tc>
      </w:tr>
    </w:tbl>
    <w:p w:rsidR="00F5549E" w:rsidRPr="0050584C" w:rsidRDefault="00F5549E" w:rsidP="00BE47A3">
      <w:pPr>
        <w:jc w:val="center"/>
        <w:rPr>
          <w:rFonts w:ascii="Arial" w:hAnsi="Arial" w:cs="Arial"/>
          <w:color w:val="000000"/>
        </w:rPr>
      </w:pPr>
    </w:p>
    <w:sectPr w:rsidR="00F5549E" w:rsidRPr="0050584C" w:rsidSect="002E6AC7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29" w:rsidRDefault="00020F29">
      <w:pPr>
        <w:spacing w:after="0" w:line="240" w:lineRule="auto"/>
      </w:pPr>
      <w:r>
        <w:separator/>
      </w:r>
    </w:p>
  </w:endnote>
  <w:endnote w:type="continuationSeparator" w:id="0">
    <w:p w:rsidR="00020F29" w:rsidRDefault="0002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29" w:rsidRDefault="00020F29">
      <w:pPr>
        <w:spacing w:after="0" w:line="240" w:lineRule="auto"/>
      </w:pPr>
      <w:r>
        <w:separator/>
      </w:r>
    </w:p>
  </w:footnote>
  <w:footnote w:type="continuationSeparator" w:id="0">
    <w:p w:rsidR="00020F29" w:rsidRDefault="0002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D7" w:rsidRDefault="003C53D7" w:rsidP="006773D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C467C26"/>
    <w:lvl w:ilvl="0" w:tplc="0CE89B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22EC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1E86B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C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C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C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C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C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C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C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C02AA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F44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7EC49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BD4E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5D41"/>
    <w:multiLevelType w:val="hybridMultilevel"/>
    <w:tmpl w:val="8DF46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47A0"/>
    <w:rsid w:val="00015B5E"/>
    <w:rsid w:val="00020F29"/>
    <w:rsid w:val="0002155A"/>
    <w:rsid w:val="00031F20"/>
    <w:rsid w:val="00034B00"/>
    <w:rsid w:val="00036D07"/>
    <w:rsid w:val="00042DF7"/>
    <w:rsid w:val="0004716F"/>
    <w:rsid w:val="000513DE"/>
    <w:rsid w:val="0005496C"/>
    <w:rsid w:val="000A2C5C"/>
    <w:rsid w:val="000C4190"/>
    <w:rsid w:val="000C6886"/>
    <w:rsid w:val="000D76FC"/>
    <w:rsid w:val="000E5E4B"/>
    <w:rsid w:val="001078F9"/>
    <w:rsid w:val="00115B51"/>
    <w:rsid w:val="00120CFC"/>
    <w:rsid w:val="00133218"/>
    <w:rsid w:val="00135C58"/>
    <w:rsid w:val="00142ED6"/>
    <w:rsid w:val="00161BAF"/>
    <w:rsid w:val="00165040"/>
    <w:rsid w:val="00172A27"/>
    <w:rsid w:val="00173823"/>
    <w:rsid w:val="001847A4"/>
    <w:rsid w:val="00190AF6"/>
    <w:rsid w:val="00191E3F"/>
    <w:rsid w:val="001A194C"/>
    <w:rsid w:val="001A7A95"/>
    <w:rsid w:val="001B02C8"/>
    <w:rsid w:val="001B104D"/>
    <w:rsid w:val="001D2BED"/>
    <w:rsid w:val="001E53A4"/>
    <w:rsid w:val="00201403"/>
    <w:rsid w:val="0021410D"/>
    <w:rsid w:val="00225F8E"/>
    <w:rsid w:val="002358D1"/>
    <w:rsid w:val="00245D9A"/>
    <w:rsid w:val="002463AE"/>
    <w:rsid w:val="00256CD7"/>
    <w:rsid w:val="00266AF9"/>
    <w:rsid w:val="00270738"/>
    <w:rsid w:val="002859D2"/>
    <w:rsid w:val="002C7A7A"/>
    <w:rsid w:val="002D13C8"/>
    <w:rsid w:val="002E6AC7"/>
    <w:rsid w:val="002F046A"/>
    <w:rsid w:val="002F48F3"/>
    <w:rsid w:val="00323DBF"/>
    <w:rsid w:val="003556FC"/>
    <w:rsid w:val="0038515D"/>
    <w:rsid w:val="00394EEC"/>
    <w:rsid w:val="003B19FF"/>
    <w:rsid w:val="003C53D7"/>
    <w:rsid w:val="003D0601"/>
    <w:rsid w:val="003D17DE"/>
    <w:rsid w:val="003E1644"/>
    <w:rsid w:val="003E183E"/>
    <w:rsid w:val="003E67F2"/>
    <w:rsid w:val="003E681D"/>
    <w:rsid w:val="0040168B"/>
    <w:rsid w:val="0040737C"/>
    <w:rsid w:val="004224F0"/>
    <w:rsid w:val="00425D45"/>
    <w:rsid w:val="00425D9E"/>
    <w:rsid w:val="00431463"/>
    <w:rsid w:val="004610E8"/>
    <w:rsid w:val="004703EA"/>
    <w:rsid w:val="004728FB"/>
    <w:rsid w:val="00481F70"/>
    <w:rsid w:val="0048335C"/>
    <w:rsid w:val="00487057"/>
    <w:rsid w:val="004A6851"/>
    <w:rsid w:val="004A6C76"/>
    <w:rsid w:val="004A6D51"/>
    <w:rsid w:val="004B320A"/>
    <w:rsid w:val="004B79EC"/>
    <w:rsid w:val="004D23B5"/>
    <w:rsid w:val="004E6AC3"/>
    <w:rsid w:val="004F265A"/>
    <w:rsid w:val="005021E5"/>
    <w:rsid w:val="0050584C"/>
    <w:rsid w:val="005102A5"/>
    <w:rsid w:val="005212C6"/>
    <w:rsid w:val="0053261B"/>
    <w:rsid w:val="00553CDF"/>
    <w:rsid w:val="005616ED"/>
    <w:rsid w:val="005A17AD"/>
    <w:rsid w:val="005A5343"/>
    <w:rsid w:val="005B1F7C"/>
    <w:rsid w:val="005B3849"/>
    <w:rsid w:val="005C3661"/>
    <w:rsid w:val="005F1660"/>
    <w:rsid w:val="005F353A"/>
    <w:rsid w:val="006036DA"/>
    <w:rsid w:val="00604DEA"/>
    <w:rsid w:val="00604ECF"/>
    <w:rsid w:val="0061066A"/>
    <w:rsid w:val="006208BD"/>
    <w:rsid w:val="00626A98"/>
    <w:rsid w:val="00626FF2"/>
    <w:rsid w:val="00636EAC"/>
    <w:rsid w:val="00643A9F"/>
    <w:rsid w:val="006661E8"/>
    <w:rsid w:val="00667235"/>
    <w:rsid w:val="00672B8C"/>
    <w:rsid w:val="006773D8"/>
    <w:rsid w:val="0068565B"/>
    <w:rsid w:val="00694E56"/>
    <w:rsid w:val="006A1B4A"/>
    <w:rsid w:val="006A417C"/>
    <w:rsid w:val="006D2C87"/>
    <w:rsid w:val="0070405A"/>
    <w:rsid w:val="007074D3"/>
    <w:rsid w:val="00724BE1"/>
    <w:rsid w:val="007349A9"/>
    <w:rsid w:val="00741CDC"/>
    <w:rsid w:val="007470FE"/>
    <w:rsid w:val="00753431"/>
    <w:rsid w:val="0075650E"/>
    <w:rsid w:val="007821F1"/>
    <w:rsid w:val="00784BF6"/>
    <w:rsid w:val="007D3213"/>
    <w:rsid w:val="007D51A3"/>
    <w:rsid w:val="007F0F4D"/>
    <w:rsid w:val="007F33BC"/>
    <w:rsid w:val="007F45F9"/>
    <w:rsid w:val="008069A9"/>
    <w:rsid w:val="00823CAE"/>
    <w:rsid w:val="00852416"/>
    <w:rsid w:val="00857B39"/>
    <w:rsid w:val="008634D6"/>
    <w:rsid w:val="00866650"/>
    <w:rsid w:val="00891CFB"/>
    <w:rsid w:val="00892F6C"/>
    <w:rsid w:val="008B3A9F"/>
    <w:rsid w:val="008C0230"/>
    <w:rsid w:val="008C02C2"/>
    <w:rsid w:val="008C3074"/>
    <w:rsid w:val="008C4B24"/>
    <w:rsid w:val="008C5CD1"/>
    <w:rsid w:val="008D17E6"/>
    <w:rsid w:val="008E134D"/>
    <w:rsid w:val="008F7C16"/>
    <w:rsid w:val="00900B89"/>
    <w:rsid w:val="0091059F"/>
    <w:rsid w:val="00920D44"/>
    <w:rsid w:val="009259A7"/>
    <w:rsid w:val="009354C0"/>
    <w:rsid w:val="00936021"/>
    <w:rsid w:val="00951C2B"/>
    <w:rsid w:val="009670FF"/>
    <w:rsid w:val="009679E9"/>
    <w:rsid w:val="009B75F2"/>
    <w:rsid w:val="009C1F34"/>
    <w:rsid w:val="009D0160"/>
    <w:rsid w:val="009F40A6"/>
    <w:rsid w:val="00A0598F"/>
    <w:rsid w:val="00A12563"/>
    <w:rsid w:val="00A2414F"/>
    <w:rsid w:val="00A2536C"/>
    <w:rsid w:val="00A25E3A"/>
    <w:rsid w:val="00A3019F"/>
    <w:rsid w:val="00A419A5"/>
    <w:rsid w:val="00A57DD1"/>
    <w:rsid w:val="00A66156"/>
    <w:rsid w:val="00A667DF"/>
    <w:rsid w:val="00A72AFB"/>
    <w:rsid w:val="00A8364C"/>
    <w:rsid w:val="00AB1AB5"/>
    <w:rsid w:val="00AB6791"/>
    <w:rsid w:val="00AC4BBD"/>
    <w:rsid w:val="00AC660D"/>
    <w:rsid w:val="00AD08CD"/>
    <w:rsid w:val="00B04967"/>
    <w:rsid w:val="00B2311B"/>
    <w:rsid w:val="00B372C6"/>
    <w:rsid w:val="00B40703"/>
    <w:rsid w:val="00B606C7"/>
    <w:rsid w:val="00B63781"/>
    <w:rsid w:val="00B64BEB"/>
    <w:rsid w:val="00B76E01"/>
    <w:rsid w:val="00B770A8"/>
    <w:rsid w:val="00B807DE"/>
    <w:rsid w:val="00B83408"/>
    <w:rsid w:val="00B905BF"/>
    <w:rsid w:val="00BB5957"/>
    <w:rsid w:val="00BB6C41"/>
    <w:rsid w:val="00BC678D"/>
    <w:rsid w:val="00BE47A3"/>
    <w:rsid w:val="00BF6634"/>
    <w:rsid w:val="00C035DC"/>
    <w:rsid w:val="00C11240"/>
    <w:rsid w:val="00C13E12"/>
    <w:rsid w:val="00C15781"/>
    <w:rsid w:val="00C16753"/>
    <w:rsid w:val="00C2623E"/>
    <w:rsid w:val="00C31FDC"/>
    <w:rsid w:val="00C72B30"/>
    <w:rsid w:val="00C86E27"/>
    <w:rsid w:val="00CA0F4E"/>
    <w:rsid w:val="00CB5050"/>
    <w:rsid w:val="00CE653A"/>
    <w:rsid w:val="00CE759F"/>
    <w:rsid w:val="00CF6CD8"/>
    <w:rsid w:val="00CF70F8"/>
    <w:rsid w:val="00D07C8A"/>
    <w:rsid w:val="00D46E26"/>
    <w:rsid w:val="00D52D40"/>
    <w:rsid w:val="00D53F2A"/>
    <w:rsid w:val="00D62A8D"/>
    <w:rsid w:val="00D62F3D"/>
    <w:rsid w:val="00D65441"/>
    <w:rsid w:val="00D93F45"/>
    <w:rsid w:val="00DD02CC"/>
    <w:rsid w:val="00DD5A43"/>
    <w:rsid w:val="00E066D8"/>
    <w:rsid w:val="00E33463"/>
    <w:rsid w:val="00E43B16"/>
    <w:rsid w:val="00E54EA1"/>
    <w:rsid w:val="00E57219"/>
    <w:rsid w:val="00E67690"/>
    <w:rsid w:val="00E676BF"/>
    <w:rsid w:val="00E83BE6"/>
    <w:rsid w:val="00EC4E63"/>
    <w:rsid w:val="00EE1D7C"/>
    <w:rsid w:val="00F12758"/>
    <w:rsid w:val="00F31569"/>
    <w:rsid w:val="00F35509"/>
    <w:rsid w:val="00F42336"/>
    <w:rsid w:val="00F437D0"/>
    <w:rsid w:val="00F53E23"/>
    <w:rsid w:val="00F5549E"/>
    <w:rsid w:val="00F70C0F"/>
    <w:rsid w:val="00F9539D"/>
    <w:rsid w:val="00FC0079"/>
    <w:rsid w:val="00FC53B4"/>
    <w:rsid w:val="00FD50A2"/>
    <w:rsid w:val="00FE6550"/>
    <w:rsid w:val="00FE7375"/>
    <w:rsid w:val="00FF493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4FFE68-6DB0-48A8-BF6E-7AA54BF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rsid w:val="002E6AC7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rsid w:val="002E6AC7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rsid w:val="002E6AC7"/>
    <w:rPr>
      <w:rFonts w:ascii="Calibri" w:eastAsia="Calibri" w:hAnsi="Calibri" w:cs="Times New Roman"/>
      <w:color w:val="0563C1"/>
      <w:u w:val="single"/>
    </w:rPr>
  </w:style>
  <w:style w:type="character" w:customStyle="1" w:styleId="AltbilgiChar">
    <w:name w:val="Altbilgi Char"/>
    <w:basedOn w:val="VarsaylanParagrafYazTipi"/>
    <w:link w:val="Altbilgi"/>
    <w:rsid w:val="002E6AC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2E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link w:val="BalonMetni"/>
    <w:rsid w:val="002E6AC7"/>
    <w:rPr>
      <w:rFonts w:ascii="Tahoma" w:eastAsia="Calibri" w:hAnsi="Tahoma" w:cs="Tahoma"/>
      <w:sz w:val="16"/>
      <w:szCs w:val="16"/>
    </w:rPr>
  </w:style>
  <w:style w:type="paragraph" w:styleId="BalonMetni">
    <w:name w:val="Balloon Text"/>
    <w:basedOn w:val="Normal"/>
    <w:link w:val="BalonMetniChar"/>
    <w:rsid w:val="002E6AC7"/>
    <w:pPr>
      <w:spacing w:after="0" w:line="240" w:lineRule="auto"/>
    </w:pPr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2E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rsid w:val="002E6AC7"/>
    <w:rPr>
      <w:rFonts w:ascii="Times New Roman" w:eastAsia="Calibri" w:hAnsi="Times New Roman" w:cs="Times New Roman"/>
      <w:noProof w:val="0"/>
      <w:sz w:val="27"/>
      <w:vertAlign w:val="superscript"/>
      <w:lang w:val="en-US"/>
    </w:rPr>
  </w:style>
  <w:style w:type="paragraph" w:styleId="ListeParagraf">
    <w:name w:val="List Paragraph"/>
    <w:basedOn w:val="Normal"/>
    <w:qFormat/>
    <w:rsid w:val="002E6AC7"/>
    <w:pPr>
      <w:spacing w:after="0" w:line="240" w:lineRule="auto"/>
      <w:ind w:left="720"/>
      <w:contextualSpacing/>
    </w:pPr>
    <w:rPr>
      <w:rFonts w:ascii="Arial" w:hAnsi="Arial" w:cs="Arial"/>
      <w:color w:val="404040"/>
      <w:sz w:val="20"/>
      <w:lang w:val="en-US"/>
    </w:rPr>
  </w:style>
  <w:style w:type="character" w:styleId="AklamaBavurusu">
    <w:name w:val="annotation reference"/>
    <w:rsid w:val="002E6AC7"/>
    <w:rPr>
      <w:rFonts w:ascii="Calibri" w:eastAsia="Calibri" w:hAnsi="Calibri" w:cs="Times New Roman"/>
      <w:sz w:val="16"/>
      <w:szCs w:val="16"/>
    </w:rPr>
  </w:style>
  <w:style w:type="character" w:customStyle="1" w:styleId="AklamaMetniChar">
    <w:name w:val="Açıklama Metni Char"/>
    <w:link w:val="AklamaMetni"/>
    <w:rsid w:val="002E6AC7"/>
    <w:rPr>
      <w:rFonts w:ascii="Calibri" w:eastAsia="Calibri" w:hAnsi="Calibri" w:cs="Times New Roman"/>
      <w:lang w:eastAsia="en-US"/>
    </w:rPr>
  </w:style>
  <w:style w:type="paragraph" w:styleId="AklamaMetni">
    <w:name w:val="annotation text"/>
    <w:basedOn w:val="Normal"/>
    <w:link w:val="AklamaMetniChar"/>
    <w:rsid w:val="002E6AC7"/>
    <w:rPr>
      <w:sz w:val="20"/>
      <w:szCs w:val="20"/>
    </w:rPr>
  </w:style>
  <w:style w:type="character" w:customStyle="1" w:styleId="AklamaKonusuChar">
    <w:name w:val="Açıklama Konusu Char"/>
    <w:link w:val="AklamaKonusu"/>
    <w:rsid w:val="002E6AC7"/>
    <w:rPr>
      <w:rFonts w:ascii="Calibri" w:eastAsia="Calibri" w:hAnsi="Calibri" w:cs="Times New Roman"/>
      <w:b/>
      <w:bCs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2E6AC7"/>
    <w:rPr>
      <w:b/>
      <w:bCs/>
    </w:rPr>
  </w:style>
  <w:style w:type="paragraph" w:styleId="AralkYok">
    <w:name w:val="No Spacing"/>
    <w:uiPriority w:val="1"/>
    <w:qFormat/>
    <w:rsid w:val="008524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alper.kucuk</dc:creator>
  <cp:lastModifiedBy>BTSERVER</cp:lastModifiedBy>
  <cp:revision>9</cp:revision>
  <cp:lastPrinted>2017-03-15T17:37:00Z</cp:lastPrinted>
  <dcterms:created xsi:type="dcterms:W3CDTF">2018-10-14T14:41:00Z</dcterms:created>
  <dcterms:modified xsi:type="dcterms:W3CDTF">2018-11-01T08:48:00Z</dcterms:modified>
</cp:coreProperties>
</file>